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>предварительного согласования предоставления</w:t>
      </w:r>
      <w:r w:rsidR="002E60F7">
        <w:rPr>
          <w:rFonts w:ascii="Times New Roman" w:hAnsi="Times New Roman" w:cs="Times New Roman"/>
          <w:sz w:val="28"/>
          <w:szCs w:val="28"/>
        </w:rPr>
        <w:t xml:space="preserve">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D80541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в аренду площадью </w:t>
      </w:r>
      <w:bookmarkStart w:id="0" w:name="_GoBack"/>
      <w:bookmarkEnd w:id="0"/>
      <w:r w:rsidR="00D80541">
        <w:rPr>
          <w:rFonts w:ascii="Times New Roman" w:hAnsi="Times New Roman" w:cs="Times New Roman"/>
          <w:sz w:val="28"/>
          <w:szCs w:val="28"/>
        </w:rPr>
        <w:t>663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636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C3513">
        <w:rPr>
          <w:rFonts w:ascii="Times New Roman" w:hAnsi="Times New Roman" w:cs="Times New Roman"/>
          <w:sz w:val="28"/>
          <w:szCs w:val="28"/>
        </w:rPr>
        <w:t xml:space="preserve"> </w:t>
      </w:r>
      <w:r w:rsidR="00D80541">
        <w:rPr>
          <w:rFonts w:ascii="Times New Roman" w:hAnsi="Times New Roman" w:cs="Times New Roman"/>
          <w:sz w:val="28"/>
          <w:szCs w:val="28"/>
        </w:rPr>
        <w:t>с. Ягуново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D80541">
        <w:rPr>
          <w:rFonts w:ascii="Times New Roman" w:hAnsi="Times New Roman" w:cs="Times New Roman"/>
          <w:sz w:val="28"/>
          <w:szCs w:val="28"/>
        </w:rPr>
        <w:t xml:space="preserve"> пер. Заречный 1-й юго-восточнее д. 7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C3513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272444">
        <w:rPr>
          <w:rFonts w:ascii="Times New Roman" w:hAnsi="Times New Roman" w:cs="Times New Roman"/>
          <w:sz w:val="28"/>
          <w:szCs w:val="28"/>
        </w:rPr>
        <w:t>19.08</w:t>
      </w:r>
      <w:r w:rsidRPr="006F4E39">
        <w:rPr>
          <w:rFonts w:ascii="Times New Roman" w:hAnsi="Times New Roman" w:cs="Times New Roman"/>
          <w:sz w:val="28"/>
          <w:szCs w:val="28"/>
        </w:rPr>
        <w:t>.2022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99AB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87</cp:revision>
  <cp:lastPrinted>2022-07-18T08:35:00Z</cp:lastPrinted>
  <dcterms:created xsi:type="dcterms:W3CDTF">2020-07-15T09:19:00Z</dcterms:created>
  <dcterms:modified xsi:type="dcterms:W3CDTF">2022-07-19T01:42:00Z</dcterms:modified>
</cp:coreProperties>
</file>